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9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7"/>
        <w:gridCol w:w="5894"/>
      </w:tblGrid>
      <w:tr w:rsidR="0074380A" w:rsidTr="004B6516">
        <w:trPr>
          <w:trHeight w:val="1340"/>
        </w:trPr>
        <w:tc>
          <w:tcPr>
            <w:tcW w:w="4897" w:type="dxa"/>
          </w:tcPr>
          <w:p w:rsidR="0074380A" w:rsidRDefault="00194C0B" w:rsidP="0074380A">
            <w:pPr>
              <w:spacing w:before="100" w:beforeAutospacing="1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>
              <w:rPr>
                <w:rFonts w:ascii="Arial" w:hAnsi="Arial" w:cs="Times New Roman"/>
                <w:b/>
                <w:bCs/>
                <w:noProof/>
                <w:color w:val="691E5F"/>
                <w:sz w:val="32"/>
                <w:szCs w:val="32"/>
                <w:lang w:eastAsia="fr-FR"/>
              </w:rPr>
              <w:drawing>
                <wp:inline distT="0" distB="0" distL="0" distR="0">
                  <wp:extent cx="1456690" cy="903605"/>
                  <wp:effectExtent l="1905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4" w:type="dxa"/>
            <w:vAlign w:val="center"/>
          </w:tcPr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Programme des cours de cuisine</w:t>
            </w:r>
          </w:p>
          <w:p w:rsidR="0074380A" w:rsidRDefault="0074380A" w:rsidP="004B6516">
            <w:pPr>
              <w:spacing w:before="100" w:beforeAutospacing="1"/>
              <w:jc w:val="center"/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</w:pPr>
            <w:r w:rsidRPr="0074380A">
              <w:rPr>
                <w:rFonts w:ascii="Arial" w:hAnsi="Arial" w:cs="Times New Roman"/>
                <w:b/>
                <w:bCs/>
                <w:color w:val="691E5F"/>
                <w:sz w:val="32"/>
                <w:szCs w:val="32"/>
                <w:lang w:eastAsia="fr-FR"/>
              </w:rPr>
              <w:t>de dÃ©cembre</w:t>
            </w:r>
          </w:p>
        </w:tc>
      </w:tr>
    </w:tbl>
    <w:tbl>
      <w:tblPr>
        <w:tblW w:w="10635" w:type="dxa"/>
        <w:tblInd w:w="-459" w:type="dxa"/>
        <w:tblLayout w:type="fixed"/>
        <w:tblLook w:val="0000"/>
      </w:tblPr>
      <w:tblGrid>
        <w:gridCol w:w="5103"/>
        <w:gridCol w:w="5532"/>
      </w:tblGrid>
      <w:tr w:rsidR="000C422C" w:rsidTr="004B6516">
        <w:trPr>
          <w:trHeight w:hRule="exact" w:val="454"/>
          <w:tblHeader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Default="000C422C">
            <w:pPr>
              <w:spacing w:after="0" w:line="240" w:lineRule="auto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  <w:tr w:rsidR="000C422C" w:rsidTr="004B6516">
        <w:tblPrEx>
          <w:tblCellMar>
            <w:left w:w="0" w:type="dxa"/>
          </w:tblCellMar>
        </w:tblPrEx>
        <w:trPr>
          <w:trHeight w:hRule="exact" w:val="2381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</w:p>
          <w:p w:rsidR="000C422C" w:rsidRPr="008860B2" w:rsidRDefault="000C422C">
            <w:pPr>
              <w:spacing w:after="0" w:line="240" w:lineRule="auto"/>
              <w:rPr>
                <w:rFonts w:ascii="Arial" w:hAnsi="Arial" w:cs="Arial"/>
                <w:color w:val="691E5F"/>
                <w:sz w:val="20"/>
                <w:szCs w:val="20"/>
              </w:rPr>
            </w:pPr>
            <w:r w:rsidRPr="008860B2">
              <w:rPr>
                <w:rFonts w:ascii="Arial" w:hAnsi="Arial" w:cs="Arial"/>
                <w:color w:val="691E5F"/>
                <w:sz w:val="20"/>
                <w:szCs w:val="20"/>
              </w:rPr>
              <w:t>http://www.atelier-gourmand.fr</w:t>
            </w:r>
          </w:p>
          <w:p w:rsidR="000C422C" w:rsidRDefault="000C422C">
            <w:pPr>
              <w:spacing w:after="0" w:line="240" w:lineRule="auto"/>
              <w:rPr>
                <w:rFonts w:ascii="Arial" w:hAnsi="Arial" w:cs="Times New Roman"/>
                <w:color w:val="691E5F"/>
                <w:sz w:val="20"/>
                <w:szCs w:val="20"/>
              </w:rPr>
            </w:pPr>
          </w:p>
          <w:p w:rsidR="000C422C" w:rsidRDefault="000C422C"/>
          <w:p w:rsidR="000C422C" w:rsidRDefault="000C422C"/>
          <w:p w:rsidR="000C422C" w:rsidRDefault="000C422C"/>
          <w:p w:rsidR="000C422C" w:rsidRDefault="000C422C"/>
        </w:tc>
        <w:tc>
          <w:tcPr>
            <w:tcW w:w="5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8" w:type="dxa"/>
            </w:tcMar>
            <w:vAlign w:val="center"/>
          </w:tcPr>
          <w:p w:rsidR="000C422C" w:rsidRDefault="000C422C" w:rsidP="004B6516">
            <w:pPr>
              <w:spacing w:after="0" w:line="240" w:lineRule="auto"/>
              <w:ind w:left="-108"/>
              <w:rPr>
                <w:rFonts w:ascii="Arial" w:hAnsi="Arial" w:cs="Arial"/>
                <w:color w:val="710000"/>
                <w:sz w:val="20"/>
                <w:szCs w:val="20"/>
              </w:rPr>
            </w:pPr>
          </w:p>
        </w:tc>
      </w:tr>
    </w:tbl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 xml:space="preserve"> </w:t>
      </w:r>
      <w:r>
        <w:rPr>
          <w:rFonts w:ascii="Arial" w:hAnsi="Arial" w:cs="Arial"/>
          <w:b/>
          <w:sz w:val="18"/>
          <w:szCs w:val="18"/>
        </w:rPr>
        <w:t>Vendredi 01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DU REVEILLON 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Ravioles de langoustines, crémeux au chou-fleur; Rôti de canard au foie gras flambé au cognac; Crème de fourme d'Ambert, craquant blanc et parfum de truffe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TERRINE DE FOIE GRAS  (supplément 15 ?)    17:00 à 19:00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Terrine de foie gras et chutney aux fruits secs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terrine + 2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02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ADULTE/ENFANT: MON MENU DE NOEL (1 inscription par binôme)    09:30 à 11:30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brulée de Saint-Jacques; Médaillon de volaille farci aux champignons et chataignes; Crème fouettée au miel et mendiants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+ 3 ramequin(s) à crème brûlée + 2 ramequin(s)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COCOTTES 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Cocotte de gambas et sa julienne de légumes au jus d' agrumes et curcuma; Cocotte parmentière au canard; Cocotte de pommes en croûte feuilletée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ramequin(s) + 4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Dimanche 03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COURS ENFANTS : LES USA     09:30 à 11:30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Nuggets de poulet; Sauce barbecue maison; Cookies aux noix de pécan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05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TERRINE DE FOIE GRAS  (supplément 15 ?)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Terrine de foie gras et chutney aux fruits secs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terrine + 2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FOIE GRAS  (supplément 5 ?)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Velouté de topinambours, île flottante au foie gras; Raviole de foie gras, velouté forestier; Tatin feuilletée aux endives confites et foie gras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+ 3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07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DES GRANDS SOIRS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poulet citron safran; Poisson basse température, béarnaise à la citronnelle, écrasé de pomme de terre iodée; Crème chocolat, chantilly caramel au beurre salé et petits dés au café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+ 2 verre(s)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08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DECEMBRE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Bouchée à la reine aux fruits de mer; Magret de canard poêlé, pain perdu parfumé et champignons; Entremet fondant chocolat noisettes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09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LE REPAS DE FETE (1 inscription par binôme)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Cake au Saumon fumé; Le risotto crémeux et poulet mariné; Les truffes feuilletine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Mardi 12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COURS DE CUISINE AVEC DINER ET ACCORDS METS ET VINS     18:30 à 21:30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gambas et foie gras, réduction aux agrumes; Pintade, farce fine échalotes et noisettes, crémeux au céleri; Tuiles dentelle, ananas poêlé et crème fouettée passion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13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95885" cy="106045"/>
            <wp:effectExtent l="19050" t="0" r="0" b="0"/>
            <wp:docPr id="1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ADULTE/ENFANT: MON MENU DE NOEL (1 inscription par binôme)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brulée de Saint-Jacques; Médaillon de volaille farci aux champignons et chataignes; Crème fouettée au miel et mendiants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+ 3 ramequin(s) à crème brûlée + 2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14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COCOTTES     15:00 à 17:00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Cocotte de gambas et sa julienne de légumes au jus d' agrumes et curcuma; Cocotte parmentière au canard; Cocotte de pommes en croûte feuilletée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ramequin(s) + 4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15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DES GRANDS SOIRS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poulet citron safran; Poisson basse température, béarnaise à la citronnelle, écrasé de pomme de terre iodée; Crème chocolat, chantilly caramel au beurre salé et petits dés au café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+ 2 verre(s)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17:30 à 19:30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16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DECEMBRE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Bouchée à la reine aux fruits de mer; Magret de canard poêlé, pain perdu parfumé et champignons; Entremet fondant chocolat noisettes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1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ADULTE/ENFANT: MON MENU DE NOEL (1 inscription par binôme)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Crème brulée de Saint-Jacques; Médaillon de volaille farci aux champignons et chataignes; Crème fouettée au miel et mendiants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+ 3 ramequin(s) à crème brûlée + 2 ramequin(s)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COCOTTES 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Cocotte de gambas et sa julienne de légumes au jus d' agrumes et curcuma; Cocotte parmentière au canard; Cocotte de pommes en croûte feuilletée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ramequin(s) + 4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20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ENFANTS : LE CHOCOLAT DES FETES    14:00 à 16:00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La bûche roulée choco-coco; Sapin sablé au chocolat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22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MENU DES GRANDS SOIRS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Croustillant poulet citron safran; Poisson basse température, béarnaise à la citronnelle, écrasé de pomme de terre iodée; Crème chocolat, chantilly caramel au beurre salé et petits dés au café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+ 2 verre(s)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DECEMBRE    18:00 à 20:00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Bouchée à la reine aux fruits de mer; Magret de canard poêlé, pain perdu parfumé et champignons; Entremet fondant chocolat noisettes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23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BOUCHÉES APÉRITIVES DU REVEILLON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Blinis de lentilles vertes, saumon et chantilly à l'aneth; Bouchée foie gras, toasts craquants et fine gelée de céleri; Crumble d'escargot au parmesan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+ 2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Mercredi 27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FOIE GRAS  (supplément 5 ?)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Velouté de topinambours, île flottante au foie gras; Raviole de foie gras, velouté forestier; Tatin feuilletée aux endives confites et foie gras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ramequin(s) + 3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6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ADULTE/ENFANT : LE REPAS DE FETE (1 inscription par binôme)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Cake au Saumon fumé; Le risotto crémeux et poulet mariné; Les truffes feuilletine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7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18:30 à 20:30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Jeudi 28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8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DU REVEILLON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Ravioles de langoustines, crémeux au chou-fleur; Rôti de canard au foie gras flambé au cognac; Crème de fourme d'Ambert, craquant blanc et parfum de truffe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29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ADOS : MENU DE FÊTES     14:30 à 16:30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Toasts panés au sésame et crevettes; Brochette de volaille aux fruits secs; La bûche roulée au chocolat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:2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Vendredi 29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0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COCOTTES 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Cocotte de gambas et sa julienne de légumes au jus d' agrumes et curcuma; Cocotte parmentière au canard; Cocotte de pommes en croûte feuilletée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:6 ramequin(s) + 4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1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LA TERRINE DE FOIE GRAS  (supplément 15 ?)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Terrine de foie gras et chutney aux fruits secs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:1 terrine + 2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lastRenderedPageBreak/>
        <w:drawing>
          <wp:inline distT="0" distB="0" distL="0" distR="0">
            <wp:extent cx="95885" cy="106045"/>
            <wp:effectExtent l="19050" t="0" r="0" b="0"/>
            <wp:docPr id="32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DE DECEMBRE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Bouchée à la reine aux fruits de mer; Magret de canard poêlé, pain perdu parfumé et champignons; Entremet fondant chocolat noisettes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:4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3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PLAISIRS SARTHOIS    16:30 à 18:30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Marmite Sarthoise; Cromesquis aux Rillettes de la Sarthe; Poire pochée au Coteau du Loir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+ 2 ramequin(s)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Samedi 30 décembre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4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LES MACARONS    10:00 à 12:00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Macarons au caramel au beurre salé; Macarons au cacao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:3 boîte(s) hermétique(s) </w:t>
      </w:r>
    </w:p>
    <w:p w:rsidR="000C422C" w:rsidRDefault="00194C0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theme="minorBidi"/>
          <w:noProof/>
          <w:sz w:val="18"/>
          <w:szCs w:val="18"/>
          <w:lang w:eastAsia="fr-FR"/>
        </w:rPr>
        <w:drawing>
          <wp:inline distT="0" distB="0" distL="0" distR="0">
            <wp:extent cx="95885" cy="106045"/>
            <wp:effectExtent l="19050" t="0" r="0" b="0"/>
            <wp:docPr id="35" name="Image 24" descr="http://www.atelier-gourmand.fr/typo3conf/ext/sngpackage/Resources/Public/Default/css/img/bg_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 descr="http://www.atelier-gourmand.fr/typo3conf/ext/sngpackage/Resources/Public/Default/css/img/bg_h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10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422C">
        <w:rPr>
          <w:rFonts w:ascii="Arial" w:hAnsi="Arial" w:cs="Arial"/>
          <w:sz w:val="18"/>
          <w:szCs w:val="18"/>
        </w:rPr>
        <w:t xml:space="preserve">   </w:t>
      </w:r>
      <w:r w:rsidR="000C422C">
        <w:rPr>
          <w:rFonts w:ascii="Arial" w:hAnsi="Arial" w:cs="Arial"/>
          <w:smallCaps/>
          <w:color w:val="942980"/>
          <w:sz w:val="18"/>
          <w:szCs w:val="18"/>
        </w:rPr>
        <w:t>LE MENU DU REVEILLON     13:30 à 15:30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Ravioles de langoustines, crémeux au chou-fleur; Rôti de canard au foie gras flambé au cognac; Crème de fourme d'Ambert, craquant blanc et parfum de truffe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évoir pour ce cours :5 boîte(s) hermétique(s) </w:t>
      </w:r>
    </w:p>
    <w:p w:rsidR="000C422C" w:rsidRDefault="000C422C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0C422C">
      <w:type w:val="continuous"/>
      <w:pgSz w:w="11906" w:h="16838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74659"/>
    <w:rsid w:val="000C422C"/>
    <w:rsid w:val="00194C0B"/>
    <w:rsid w:val="00432F9C"/>
    <w:rsid w:val="004B6516"/>
    <w:rsid w:val="005F6DD2"/>
    <w:rsid w:val="0074380A"/>
    <w:rsid w:val="007E3929"/>
    <w:rsid w:val="008860B2"/>
    <w:rsid w:val="00931981"/>
    <w:rsid w:val="00C7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N w:val="0"/>
      <w:adjustRightInd w:val="0"/>
    </w:pPr>
    <w:rPr>
      <w:rFonts w:ascii="Calibri" w:hAnsi="Calibri" w:cs="Calibri"/>
      <w:lang w:eastAsia="en-US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uiPriority w:val="9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Pr>
      <w:rFonts w:ascii="Calibri" w:hAnsi="Calibri" w:cs="Calibri"/>
      <w:lang w:eastAsia="en-US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customStyle="1" w:styleId="Heading1">
    <w:name w:val="Heading1"/>
    <w:basedOn w:val="Normal"/>
    <w:next w:val="Corpsdetexte"/>
    <w:uiPriority w:val="99"/>
    <w:pPr>
      <w:keepNext/>
      <w:spacing w:before="240" w:after="120"/>
    </w:pPr>
    <w:rPr>
      <w:rFonts w:ascii="Albany AMT" w:eastAsia="MS Mincho" w:hAnsi="Albany AMT" w:cs="Albany AMT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 w:line="200" w:lineRule="atLeast"/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al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  <w:style w:type="character" w:customStyle="1" w:styleId="En-teCar">
    <w:name w:val="En-t黎e Car"/>
    <w:basedOn w:val="Policepardfaut"/>
    <w:uiPriority w:val="99"/>
    <w:rPr>
      <w:rFonts w:cs="Times New Roman"/>
    </w:rPr>
  </w:style>
  <w:style w:type="table" w:styleId="Grilledutableau">
    <w:name w:val="Table Grid"/>
    <w:basedOn w:val="TableauNormal"/>
    <w:uiPriority w:val="59"/>
    <w:rsid w:val="0074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CADU David</dc:creator>
  <cp:lastModifiedBy>Christine</cp:lastModifiedBy>
  <cp:revision>2</cp:revision>
  <dcterms:created xsi:type="dcterms:W3CDTF">2018-04-21T13:23:00Z</dcterms:created>
  <dcterms:modified xsi:type="dcterms:W3CDTF">2018-04-21T13:23:00Z</dcterms:modified>
</cp:coreProperties>
</file>